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0D" w:rsidRPr="009F0E53" w:rsidRDefault="004F3C0D" w:rsidP="002F1C78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F0E53">
        <w:rPr>
          <w:rFonts w:ascii="標楷體" w:eastAsia="標楷體" w:hAnsi="標楷體" w:hint="eastAsia"/>
          <w:b/>
          <w:sz w:val="32"/>
          <w:szCs w:val="32"/>
        </w:rPr>
        <w:t>國立勤益科技大學</w:t>
      </w:r>
      <w:r w:rsidR="000C07F3" w:rsidRPr="009F0E53">
        <w:rPr>
          <w:rFonts w:ascii="標楷體" w:eastAsia="標楷體" w:hAnsi="標楷體" w:hint="eastAsia"/>
          <w:b/>
          <w:sz w:val="32"/>
          <w:szCs w:val="32"/>
        </w:rPr>
        <w:t>公共關係</w:t>
      </w:r>
      <w:r w:rsidR="00C845BC" w:rsidRPr="009F0E53">
        <w:rPr>
          <w:rFonts w:ascii="標楷體" w:eastAsia="標楷體" w:hAnsi="標楷體" w:hint="eastAsia"/>
          <w:b/>
          <w:sz w:val="32"/>
          <w:szCs w:val="32"/>
        </w:rPr>
        <w:t>室設置辦法</w:t>
      </w:r>
    </w:p>
    <w:p w:rsidR="00271865" w:rsidRPr="00271865" w:rsidRDefault="00271865" w:rsidP="002F1C78">
      <w:pPr>
        <w:rPr>
          <w:rFonts w:ascii="標楷體" w:eastAsia="標楷體" w:hAnsi="標楷體"/>
        </w:rPr>
      </w:pPr>
      <w:r w:rsidRPr="00271865">
        <w:rPr>
          <w:rFonts w:ascii="標楷體" w:eastAsia="標楷體" w:hAnsi="標楷體" w:hint="eastAsia"/>
        </w:rPr>
        <w:t>1</w:t>
      </w:r>
      <w:r w:rsidRPr="00271865">
        <w:rPr>
          <w:rFonts w:ascii="標楷體" w:eastAsia="標楷體" w:hAnsi="標楷體"/>
        </w:rPr>
        <w:t>08.2.13</w:t>
      </w:r>
      <w:r w:rsidR="009F0E53">
        <w:rPr>
          <w:rFonts w:ascii="標楷體" w:eastAsia="標楷體" w:hAnsi="標楷體"/>
        </w:rPr>
        <w:t>.</w:t>
      </w:r>
      <w:r w:rsidR="009F0E53">
        <w:rPr>
          <w:rFonts w:ascii="標楷體" w:eastAsia="標楷體" w:hAnsi="標楷體" w:hint="eastAsia"/>
        </w:rPr>
        <w:t>校務會議通過全文共4條</w:t>
      </w:r>
    </w:p>
    <w:p w:rsidR="004F3C0D" w:rsidRDefault="004F3C0D" w:rsidP="004F3C0D">
      <w:pPr>
        <w:rPr>
          <w:rFonts w:ascii="標楷體" w:eastAsia="標楷體" w:hAnsi="標楷體"/>
        </w:rPr>
      </w:pPr>
    </w:p>
    <w:p w:rsidR="00715584" w:rsidRDefault="00271865" w:rsidP="007338D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71865">
        <w:rPr>
          <w:rFonts w:ascii="標楷體" w:eastAsia="標楷體" w:hAnsi="標楷體" w:hint="eastAsia"/>
          <w:szCs w:val="24"/>
        </w:rPr>
        <w:t>為增進社會大眾對</w:t>
      </w:r>
      <w:r w:rsidR="009F0E53">
        <w:rPr>
          <w:rFonts w:ascii="標楷體" w:eastAsia="標楷體" w:hAnsi="標楷體" w:hint="eastAsia"/>
          <w:szCs w:val="24"/>
        </w:rPr>
        <w:t>國立勤益科技大學(以下簡稱</w:t>
      </w:r>
      <w:r w:rsidRPr="00271865">
        <w:rPr>
          <w:rFonts w:ascii="標楷體" w:eastAsia="標楷體" w:hAnsi="標楷體" w:hint="eastAsia"/>
          <w:szCs w:val="24"/>
        </w:rPr>
        <w:t>本校</w:t>
      </w:r>
      <w:r w:rsidR="009F0E53">
        <w:rPr>
          <w:rFonts w:ascii="標楷體" w:eastAsia="標楷體" w:hAnsi="標楷體" w:hint="eastAsia"/>
          <w:szCs w:val="24"/>
        </w:rPr>
        <w:t>)</w:t>
      </w:r>
      <w:r w:rsidRPr="00271865">
        <w:rPr>
          <w:rFonts w:ascii="標楷體" w:eastAsia="標楷體" w:hAnsi="標楷體" w:hint="eastAsia"/>
          <w:szCs w:val="24"/>
        </w:rPr>
        <w:t>辦學理念及成果之瞭解，塑造本校良好的大學形象，並加強本校與外界的交流互動</w:t>
      </w:r>
      <w:r>
        <w:rPr>
          <w:rFonts w:ascii="標楷體" w:eastAsia="標楷體" w:hAnsi="標楷體" w:hint="eastAsia"/>
          <w:szCs w:val="24"/>
        </w:rPr>
        <w:t>，</w:t>
      </w:r>
      <w:r w:rsidR="00715584">
        <w:rPr>
          <w:rFonts w:ascii="標楷體" w:eastAsia="標楷體" w:hAnsi="標楷體" w:hint="eastAsia"/>
        </w:rPr>
        <w:t>依據本校組織規程第八條之規定，特訂定國立勤益科技大學公共關係室(以下</w:t>
      </w:r>
      <w:proofErr w:type="gramStart"/>
      <w:r w:rsidR="00715584">
        <w:rPr>
          <w:rFonts w:ascii="標楷體" w:eastAsia="標楷體" w:hAnsi="標楷體" w:hint="eastAsia"/>
        </w:rPr>
        <w:t>簡稱本室</w:t>
      </w:r>
      <w:proofErr w:type="gramEnd"/>
      <w:r w:rsidR="00715584" w:rsidRPr="0051498D">
        <w:rPr>
          <w:rFonts w:ascii="標楷體" w:eastAsia="標楷體" w:hAnsi="標楷體" w:hint="eastAsia"/>
        </w:rPr>
        <w:t>)</w:t>
      </w:r>
      <w:r w:rsidR="00715584">
        <w:rPr>
          <w:rFonts w:ascii="標楷體" w:eastAsia="標楷體" w:hAnsi="標楷體" w:hint="eastAsia"/>
        </w:rPr>
        <w:t>設置辦法(以下</w:t>
      </w:r>
      <w:r w:rsidR="00E01487">
        <w:rPr>
          <w:rFonts w:ascii="標楷體" w:eastAsia="標楷體" w:hAnsi="標楷體" w:hint="eastAsia"/>
        </w:rPr>
        <w:t>簡</w:t>
      </w:r>
      <w:r w:rsidR="00715584">
        <w:rPr>
          <w:rFonts w:ascii="標楷體" w:eastAsia="標楷體" w:hAnsi="標楷體" w:hint="eastAsia"/>
        </w:rPr>
        <w:t>稱本辦法)</w:t>
      </w:r>
      <w:r w:rsidR="00715584" w:rsidRPr="003C619A">
        <w:rPr>
          <w:rFonts w:ascii="標楷體" w:eastAsia="標楷體" w:hAnsi="標楷體" w:hint="eastAsia"/>
        </w:rPr>
        <w:t>。</w:t>
      </w:r>
    </w:p>
    <w:p w:rsidR="007338DA" w:rsidRPr="000C07F3" w:rsidRDefault="007338DA" w:rsidP="007338D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本室職掌</w:t>
      </w:r>
      <w:proofErr w:type="gramEnd"/>
      <w:r>
        <w:rPr>
          <w:rFonts w:ascii="標楷體" w:eastAsia="標楷體" w:hAnsi="標楷體" w:hint="eastAsia"/>
        </w:rPr>
        <w:t>如下</w:t>
      </w:r>
      <w:r w:rsidRPr="000C07F3">
        <w:rPr>
          <w:rFonts w:ascii="標楷體" w:eastAsia="標楷體" w:hAnsi="標楷體" w:hint="eastAsia"/>
        </w:rPr>
        <w:t>：</w:t>
      </w:r>
    </w:p>
    <w:p w:rsidR="007338DA" w:rsidRPr="004F3C0D" w:rsidRDefault="007338DA" w:rsidP="007338DA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F3C0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、配合校務發展，統籌校內外新聞及公共關係事務</w:t>
      </w:r>
      <w:r w:rsidRPr="004F3C0D">
        <w:rPr>
          <w:rFonts w:ascii="標楷體" w:eastAsia="標楷體" w:hAnsi="標楷體" w:hint="eastAsia"/>
        </w:rPr>
        <w:t>。</w:t>
      </w:r>
    </w:p>
    <w:p w:rsidR="007338DA" w:rsidRPr="004F3C0D" w:rsidRDefault="007338DA" w:rsidP="007338DA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F3C0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、本校媒體宣傳預算規劃</w:t>
      </w:r>
      <w:r w:rsidRPr="004F3C0D">
        <w:rPr>
          <w:rFonts w:ascii="標楷體" w:eastAsia="標楷體" w:hAnsi="標楷體" w:hint="eastAsia"/>
        </w:rPr>
        <w:t>。</w:t>
      </w:r>
    </w:p>
    <w:p w:rsidR="007338DA" w:rsidRPr="004F3C0D" w:rsidRDefault="007338DA" w:rsidP="007338DA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F3C0D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、學校形象廣告、品牌形象行銷等規劃及執行</w:t>
      </w:r>
      <w:r w:rsidRPr="004F3C0D">
        <w:rPr>
          <w:rFonts w:ascii="標楷體" w:eastAsia="標楷體" w:hAnsi="標楷體" w:hint="eastAsia"/>
        </w:rPr>
        <w:t>。</w:t>
      </w:r>
    </w:p>
    <w:p w:rsidR="007338DA" w:rsidRDefault="007338DA" w:rsidP="007338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92524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平面與電子媒體關係經營。</w:t>
      </w:r>
    </w:p>
    <w:p w:rsidR="007338DA" w:rsidRDefault="007338DA" w:rsidP="007338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五、對外媒體新聞稿</w:t>
      </w:r>
      <w:r w:rsidR="00470D63">
        <w:rPr>
          <w:rFonts w:ascii="標楷體" w:eastAsia="標楷體" w:hAnsi="標楷體" w:hint="eastAsia"/>
        </w:rPr>
        <w:t>編</w:t>
      </w:r>
      <w:r>
        <w:rPr>
          <w:rFonts w:ascii="標楷體" w:eastAsia="標楷體" w:hAnsi="標楷體" w:hint="eastAsia"/>
        </w:rPr>
        <w:t>審</w:t>
      </w:r>
      <w:r w:rsidRPr="00E92524">
        <w:rPr>
          <w:rFonts w:ascii="標楷體" w:eastAsia="標楷體" w:hAnsi="標楷體" w:hint="eastAsia"/>
        </w:rPr>
        <w:t>。</w:t>
      </w:r>
    </w:p>
    <w:p w:rsidR="007338DA" w:rsidRDefault="007338DA" w:rsidP="007338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六、協調及評估本校執行媒體宣傳。</w:t>
      </w:r>
    </w:p>
    <w:p w:rsidR="004A2579" w:rsidRPr="004A2579" w:rsidRDefault="007338DA" w:rsidP="007338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七、校長臨時交辦業務。</w:t>
      </w:r>
    </w:p>
    <w:p w:rsidR="00715584" w:rsidRDefault="00715584" w:rsidP="008907F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 w:rsidRPr="004F3C0D">
        <w:rPr>
          <w:rFonts w:ascii="標楷體" w:eastAsia="標楷體" w:hAnsi="標楷體" w:hint="eastAsia"/>
        </w:rPr>
        <w:t>本室</w:t>
      </w:r>
      <w:r>
        <w:rPr>
          <w:rFonts w:ascii="標楷體" w:eastAsia="標楷體" w:hAnsi="標楷體" w:hint="eastAsia"/>
        </w:rPr>
        <w:t>置</w:t>
      </w:r>
      <w:proofErr w:type="gramEnd"/>
      <w:r>
        <w:rPr>
          <w:rFonts w:ascii="標楷體" w:eastAsia="標楷體" w:hAnsi="標楷體" w:hint="eastAsia"/>
        </w:rPr>
        <w:t>主任一人，綜</w:t>
      </w:r>
      <w:proofErr w:type="gramStart"/>
      <w:r>
        <w:rPr>
          <w:rFonts w:ascii="標楷體" w:eastAsia="標楷體" w:hAnsi="標楷體" w:hint="eastAsia"/>
        </w:rPr>
        <w:t>理全室業</w:t>
      </w:r>
      <w:proofErr w:type="gramEnd"/>
      <w:r>
        <w:rPr>
          <w:rFonts w:ascii="標楷體" w:eastAsia="標楷體" w:hAnsi="標楷體" w:hint="eastAsia"/>
        </w:rPr>
        <w:t>務，</w:t>
      </w:r>
      <w:r w:rsidRPr="004F3C0D">
        <w:rPr>
          <w:rFonts w:ascii="標楷體" w:eastAsia="標楷體" w:hAnsi="標楷體" w:hint="eastAsia"/>
        </w:rPr>
        <w:t>由校長遴聘</w:t>
      </w:r>
      <w:r>
        <w:rPr>
          <w:rFonts w:ascii="標楷體" w:eastAsia="標楷體" w:hAnsi="標楷體" w:hint="eastAsia"/>
        </w:rPr>
        <w:t>副教授以上職級之</w:t>
      </w:r>
      <w:r w:rsidRPr="004F3C0D">
        <w:rPr>
          <w:rFonts w:ascii="標楷體" w:eastAsia="標楷體" w:hAnsi="標楷體" w:hint="eastAsia"/>
        </w:rPr>
        <w:t>教師兼任</w:t>
      </w:r>
      <w:r w:rsidR="001E6105" w:rsidRPr="002B31C9">
        <w:rPr>
          <w:rFonts w:ascii="標楷體" w:eastAsia="標楷體" w:hAnsi="標楷體" w:hint="eastAsia"/>
        </w:rPr>
        <w:t>，並置職員若干人。</w:t>
      </w:r>
    </w:p>
    <w:p w:rsidR="004F3C0D" w:rsidRPr="004F3C0D" w:rsidRDefault="00715584" w:rsidP="008907F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</w:t>
      </w:r>
      <w:r w:rsidR="00A80BB9">
        <w:rPr>
          <w:rFonts w:ascii="標楷體" w:eastAsia="標楷體" w:hAnsi="標楷體" w:hint="eastAsia"/>
        </w:rPr>
        <w:t>經校務</w:t>
      </w:r>
      <w:r w:rsidR="00A80BB9" w:rsidRPr="004F3C0D">
        <w:rPr>
          <w:rFonts w:ascii="標楷體" w:eastAsia="標楷體" w:hAnsi="標楷體" w:hint="eastAsia"/>
        </w:rPr>
        <w:t>會議通過，陳請校長核定後</w:t>
      </w:r>
      <w:r w:rsidR="00A80BB9">
        <w:rPr>
          <w:rFonts w:ascii="標楷體" w:eastAsia="標楷體" w:hAnsi="標楷體" w:hint="eastAsia"/>
        </w:rPr>
        <w:t>發布</w:t>
      </w:r>
      <w:r w:rsidR="00A80BB9" w:rsidRPr="004F3C0D">
        <w:rPr>
          <w:rFonts w:ascii="標楷體" w:eastAsia="標楷體" w:hAnsi="標楷體" w:hint="eastAsia"/>
        </w:rPr>
        <w:t>實施，修正時亦同。</w:t>
      </w:r>
    </w:p>
    <w:p w:rsidR="009B38E4" w:rsidRPr="004F3C0D" w:rsidRDefault="009B38E4"/>
    <w:sectPr w:rsidR="009B38E4" w:rsidRPr="004F3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C1" w:rsidRDefault="002E7FC1" w:rsidP="00C845BC">
      <w:r>
        <w:separator/>
      </w:r>
    </w:p>
  </w:endnote>
  <w:endnote w:type="continuationSeparator" w:id="0">
    <w:p w:rsidR="002E7FC1" w:rsidRDefault="002E7FC1" w:rsidP="00C8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C1" w:rsidRDefault="002E7FC1" w:rsidP="00C845BC">
      <w:r>
        <w:separator/>
      </w:r>
    </w:p>
  </w:footnote>
  <w:footnote w:type="continuationSeparator" w:id="0">
    <w:p w:rsidR="002E7FC1" w:rsidRDefault="002E7FC1" w:rsidP="00C8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2848"/>
    <w:multiLevelType w:val="hybridMultilevel"/>
    <w:tmpl w:val="DDACB072"/>
    <w:lvl w:ilvl="0" w:tplc="F3B867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F4E63"/>
    <w:multiLevelType w:val="hybridMultilevel"/>
    <w:tmpl w:val="1F823578"/>
    <w:lvl w:ilvl="0" w:tplc="B346025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93C03"/>
    <w:multiLevelType w:val="hybridMultilevel"/>
    <w:tmpl w:val="5FAEFCC8"/>
    <w:lvl w:ilvl="0" w:tplc="F3B867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B920B8"/>
    <w:multiLevelType w:val="hybridMultilevel"/>
    <w:tmpl w:val="DDACB072"/>
    <w:lvl w:ilvl="0" w:tplc="F3B867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D"/>
    <w:rsid w:val="00012552"/>
    <w:rsid w:val="000C07F3"/>
    <w:rsid w:val="000F4274"/>
    <w:rsid w:val="00137D29"/>
    <w:rsid w:val="001E2EC9"/>
    <w:rsid w:val="001E6105"/>
    <w:rsid w:val="002445FF"/>
    <w:rsid w:val="00271865"/>
    <w:rsid w:val="002D08A5"/>
    <w:rsid w:val="002E7FC1"/>
    <w:rsid w:val="002F1C78"/>
    <w:rsid w:val="002F550D"/>
    <w:rsid w:val="00363482"/>
    <w:rsid w:val="003C619A"/>
    <w:rsid w:val="0040505C"/>
    <w:rsid w:val="004304F0"/>
    <w:rsid w:val="00465B6D"/>
    <w:rsid w:val="00470D63"/>
    <w:rsid w:val="004A2579"/>
    <w:rsid w:val="004E0A97"/>
    <w:rsid w:val="004F3C0D"/>
    <w:rsid w:val="0051498D"/>
    <w:rsid w:val="0052203C"/>
    <w:rsid w:val="005F7FC7"/>
    <w:rsid w:val="00706F62"/>
    <w:rsid w:val="00715584"/>
    <w:rsid w:val="007338DA"/>
    <w:rsid w:val="00755EA9"/>
    <w:rsid w:val="007A2E2F"/>
    <w:rsid w:val="008507FF"/>
    <w:rsid w:val="00860B6A"/>
    <w:rsid w:val="008907F3"/>
    <w:rsid w:val="0090060B"/>
    <w:rsid w:val="009B38E4"/>
    <w:rsid w:val="009F0E53"/>
    <w:rsid w:val="00A80BB9"/>
    <w:rsid w:val="00AC0060"/>
    <w:rsid w:val="00AC187A"/>
    <w:rsid w:val="00B010D6"/>
    <w:rsid w:val="00B22398"/>
    <w:rsid w:val="00B34124"/>
    <w:rsid w:val="00B70536"/>
    <w:rsid w:val="00B949A8"/>
    <w:rsid w:val="00BB19DA"/>
    <w:rsid w:val="00BC6B7A"/>
    <w:rsid w:val="00BD3AB1"/>
    <w:rsid w:val="00C70224"/>
    <w:rsid w:val="00C845BC"/>
    <w:rsid w:val="00DF3112"/>
    <w:rsid w:val="00DF49FB"/>
    <w:rsid w:val="00E01487"/>
    <w:rsid w:val="00E92524"/>
    <w:rsid w:val="00EE30E8"/>
    <w:rsid w:val="00EF6BEE"/>
    <w:rsid w:val="00F40EBD"/>
    <w:rsid w:val="00F96080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CAB72-0519-42C3-AC80-C2BF362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0D"/>
    <w:pPr>
      <w:ind w:leftChars="200" w:left="480"/>
    </w:pPr>
  </w:style>
  <w:style w:type="paragraph" w:customStyle="1" w:styleId="Default">
    <w:name w:val="Default"/>
    <w:rsid w:val="000C07F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4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5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 kuang-ming</cp:lastModifiedBy>
  <cp:revision>2</cp:revision>
  <cp:lastPrinted>2019-01-10T08:09:00Z</cp:lastPrinted>
  <dcterms:created xsi:type="dcterms:W3CDTF">2019-04-02T06:35:00Z</dcterms:created>
  <dcterms:modified xsi:type="dcterms:W3CDTF">2019-04-02T06:35:00Z</dcterms:modified>
</cp:coreProperties>
</file>